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66AB" w14:textId="27B1EA0F" w:rsidR="00E65664" w:rsidRDefault="00E65664">
      <w:pPr>
        <w:rPr>
          <w:b/>
          <w:bCs/>
          <w:sz w:val="28"/>
          <w:szCs w:val="28"/>
        </w:rPr>
      </w:pPr>
      <w:r w:rsidRPr="00E65664">
        <w:rPr>
          <w:b/>
          <w:bCs/>
          <w:sz w:val="28"/>
          <w:szCs w:val="28"/>
        </w:rPr>
        <w:t xml:space="preserve">BK Kopřivnice, </w:t>
      </w:r>
      <w:proofErr w:type="spellStart"/>
      <w:r w:rsidRPr="00E65664">
        <w:rPr>
          <w:b/>
          <w:bCs/>
          <w:sz w:val="28"/>
          <w:szCs w:val="28"/>
        </w:rPr>
        <w:t>z.s</w:t>
      </w:r>
      <w:proofErr w:type="spellEnd"/>
      <w:r w:rsidRPr="00E65664">
        <w:rPr>
          <w:b/>
          <w:bCs/>
          <w:sz w:val="28"/>
          <w:szCs w:val="28"/>
        </w:rPr>
        <w:t>.</w:t>
      </w:r>
    </w:p>
    <w:p w14:paraId="46C8628C" w14:textId="77BB309E" w:rsidR="003E1464" w:rsidRPr="003E1464" w:rsidRDefault="003E1464">
      <w:pPr>
        <w:rPr>
          <w:sz w:val="28"/>
          <w:szCs w:val="28"/>
        </w:rPr>
      </w:pPr>
      <w:r>
        <w:rPr>
          <w:sz w:val="28"/>
          <w:szCs w:val="28"/>
        </w:rPr>
        <w:t>Masarykovo náměstí 540/3, 742 21 Kopřivnice, IČO: 22846158</w:t>
      </w:r>
    </w:p>
    <w:p w14:paraId="6B430912" w14:textId="77777777" w:rsidR="003E1464" w:rsidRDefault="003E1464">
      <w:pPr>
        <w:rPr>
          <w:b/>
          <w:bCs/>
          <w:sz w:val="28"/>
          <w:szCs w:val="28"/>
        </w:rPr>
      </w:pPr>
    </w:p>
    <w:p w14:paraId="13A0DB83" w14:textId="63450E50" w:rsidR="00347D9C" w:rsidRPr="003E1464" w:rsidRDefault="00E65664">
      <w:pPr>
        <w:rPr>
          <w:b/>
          <w:bCs/>
          <w:sz w:val="28"/>
          <w:szCs w:val="28"/>
        </w:rPr>
      </w:pPr>
      <w:r w:rsidRPr="003E1464">
        <w:rPr>
          <w:b/>
          <w:bCs/>
          <w:sz w:val="28"/>
          <w:szCs w:val="28"/>
        </w:rPr>
        <w:t xml:space="preserve">Proplácení nákladů spojenými s výjezdy </w:t>
      </w:r>
      <w:r w:rsidR="00E70DAB" w:rsidRPr="003E1464">
        <w:rPr>
          <w:b/>
          <w:bCs/>
          <w:sz w:val="28"/>
          <w:szCs w:val="28"/>
        </w:rPr>
        <w:t xml:space="preserve">a účastí hráčů/hráček klubu </w:t>
      </w:r>
      <w:r w:rsidRPr="003E1464">
        <w:rPr>
          <w:b/>
          <w:bCs/>
          <w:sz w:val="28"/>
          <w:szCs w:val="28"/>
        </w:rPr>
        <w:t>na turnaj</w:t>
      </w:r>
      <w:r w:rsidR="00E70DAB" w:rsidRPr="003E1464">
        <w:rPr>
          <w:b/>
          <w:bCs/>
          <w:sz w:val="28"/>
          <w:szCs w:val="28"/>
        </w:rPr>
        <w:t>ích</w:t>
      </w:r>
    </w:p>
    <w:p w14:paraId="537E59D9" w14:textId="54968343" w:rsidR="00E65664" w:rsidRDefault="00E65664">
      <w:pPr>
        <w:rPr>
          <w:sz w:val="24"/>
          <w:szCs w:val="24"/>
        </w:rPr>
      </w:pPr>
      <w:r>
        <w:rPr>
          <w:sz w:val="24"/>
          <w:szCs w:val="24"/>
        </w:rPr>
        <w:t>Platnost od 1.1. 2026</w:t>
      </w:r>
    </w:p>
    <w:p w14:paraId="1D00F251" w14:textId="77777777" w:rsidR="00E65664" w:rsidRDefault="00E65664">
      <w:pPr>
        <w:rPr>
          <w:sz w:val="24"/>
          <w:szCs w:val="24"/>
        </w:rPr>
      </w:pPr>
    </w:p>
    <w:p w14:paraId="2D943F39" w14:textId="256339DF" w:rsidR="00E65664" w:rsidRPr="003E1464" w:rsidRDefault="00E65664" w:rsidP="00E6566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3E1464">
        <w:rPr>
          <w:b/>
          <w:bCs/>
          <w:sz w:val="24"/>
          <w:szCs w:val="24"/>
          <w:u w:val="single"/>
        </w:rPr>
        <w:t>Turnaje GPC, GPD, GPD kvalifikační, O</w:t>
      </w:r>
      <w:r w:rsidR="002E6537" w:rsidRPr="003E1464">
        <w:rPr>
          <w:b/>
          <w:bCs/>
          <w:sz w:val="24"/>
          <w:szCs w:val="24"/>
          <w:u w:val="single"/>
        </w:rPr>
        <w:t>blastní přebor</w:t>
      </w:r>
      <w:r w:rsidRPr="003E1464">
        <w:rPr>
          <w:b/>
          <w:bCs/>
          <w:sz w:val="24"/>
          <w:szCs w:val="24"/>
          <w:u w:val="single"/>
        </w:rPr>
        <w:t xml:space="preserve"> apod.</w:t>
      </w:r>
    </w:p>
    <w:p w14:paraId="6CA6577F" w14:textId="77777777" w:rsidR="00321277" w:rsidRDefault="00321277" w:rsidP="00E65664">
      <w:pPr>
        <w:pStyle w:val="Odstavecseseznamem"/>
        <w:rPr>
          <w:sz w:val="24"/>
          <w:szCs w:val="24"/>
        </w:rPr>
      </w:pPr>
    </w:p>
    <w:p w14:paraId="1FBC4E88" w14:textId="2A2871E6" w:rsidR="00E65664" w:rsidRDefault="00E65664" w:rsidP="00E6566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náklady spojené s turnaji (zpravidla </w:t>
      </w:r>
      <w:r w:rsidR="00321277">
        <w:rPr>
          <w:sz w:val="24"/>
          <w:szCs w:val="24"/>
        </w:rPr>
        <w:t>pouze</w:t>
      </w:r>
      <w:r>
        <w:rPr>
          <w:sz w:val="24"/>
          <w:szCs w:val="24"/>
        </w:rPr>
        <w:t xml:space="preserve"> startovné) si hradí každý </w:t>
      </w:r>
      <w:r w:rsidR="00321277">
        <w:rPr>
          <w:sz w:val="24"/>
          <w:szCs w:val="24"/>
        </w:rPr>
        <w:t>samostatně</w:t>
      </w:r>
    </w:p>
    <w:p w14:paraId="7C7B884A" w14:textId="77777777" w:rsidR="00321277" w:rsidRDefault="00321277" w:rsidP="00E65664">
      <w:pPr>
        <w:pStyle w:val="Odstavecseseznamem"/>
        <w:rPr>
          <w:sz w:val="24"/>
          <w:szCs w:val="24"/>
        </w:rPr>
      </w:pPr>
    </w:p>
    <w:p w14:paraId="12982E62" w14:textId="05033C02" w:rsidR="00321277" w:rsidRDefault="00321277" w:rsidP="00E6566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doprava (cestovné) = vhodné </w:t>
      </w:r>
      <w:r w:rsidR="00D51DFA">
        <w:rPr>
          <w:sz w:val="24"/>
          <w:szCs w:val="24"/>
        </w:rPr>
        <w:t xml:space="preserve">je </w:t>
      </w:r>
      <w:r>
        <w:rPr>
          <w:sz w:val="24"/>
          <w:szCs w:val="24"/>
        </w:rPr>
        <w:t>se vzájemně střídat</w:t>
      </w:r>
      <w:r w:rsidR="00D51DFA">
        <w:rPr>
          <w:sz w:val="24"/>
          <w:szCs w:val="24"/>
        </w:rPr>
        <w:t xml:space="preserve"> pro zajištění </w:t>
      </w:r>
      <w:r>
        <w:rPr>
          <w:sz w:val="24"/>
          <w:szCs w:val="24"/>
        </w:rPr>
        <w:t>doprav</w:t>
      </w:r>
      <w:r w:rsidR="00D51DFA">
        <w:rPr>
          <w:sz w:val="24"/>
          <w:szCs w:val="24"/>
        </w:rPr>
        <w:t>y hráčů</w:t>
      </w:r>
      <w:r>
        <w:rPr>
          <w:sz w:val="24"/>
          <w:szCs w:val="24"/>
        </w:rPr>
        <w:t xml:space="preserve"> na tyto především oblastní turnaje</w:t>
      </w:r>
    </w:p>
    <w:p w14:paraId="1B6B4F5B" w14:textId="77777777" w:rsidR="00D51DFA" w:rsidRPr="00E65664" w:rsidRDefault="00D51DFA" w:rsidP="00E65664">
      <w:pPr>
        <w:pStyle w:val="Odstavecseseznamem"/>
        <w:rPr>
          <w:sz w:val="24"/>
          <w:szCs w:val="24"/>
        </w:rPr>
      </w:pPr>
    </w:p>
    <w:p w14:paraId="40987C57" w14:textId="38F9EF46" w:rsidR="00D51DFA" w:rsidRPr="003E1464" w:rsidRDefault="00D51DFA" w:rsidP="00D51DF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3E1464">
        <w:rPr>
          <w:b/>
          <w:bCs/>
          <w:sz w:val="24"/>
          <w:szCs w:val="24"/>
          <w:u w:val="single"/>
        </w:rPr>
        <w:t>Vrcholné národní turnaje = MČR, GPA, GPB</w:t>
      </w:r>
    </w:p>
    <w:p w14:paraId="740A156D" w14:textId="77777777" w:rsidR="00D51DFA" w:rsidRDefault="00D51DFA" w:rsidP="00D51DFA">
      <w:pPr>
        <w:pStyle w:val="Odstavecseseznamem"/>
        <w:rPr>
          <w:sz w:val="24"/>
          <w:szCs w:val="24"/>
        </w:rPr>
      </w:pPr>
    </w:p>
    <w:p w14:paraId="33A0931F" w14:textId="31CD71DD" w:rsidR="00D51DFA" w:rsidRDefault="00D51DFA" w:rsidP="00D51DF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klub hradí startovné hráčů</w:t>
      </w:r>
      <w:r w:rsidR="005C5002">
        <w:rPr>
          <w:sz w:val="24"/>
          <w:szCs w:val="24"/>
        </w:rPr>
        <w:t>m</w:t>
      </w:r>
      <w:r>
        <w:rPr>
          <w:sz w:val="24"/>
          <w:szCs w:val="24"/>
        </w:rPr>
        <w:t xml:space="preserve"> v plné výši</w:t>
      </w:r>
    </w:p>
    <w:p w14:paraId="03E05785" w14:textId="77777777" w:rsidR="00D51DFA" w:rsidRDefault="00D51DFA" w:rsidP="00D51DFA">
      <w:pPr>
        <w:pStyle w:val="Odstavecseseznamem"/>
        <w:rPr>
          <w:sz w:val="24"/>
          <w:szCs w:val="24"/>
        </w:rPr>
      </w:pPr>
    </w:p>
    <w:p w14:paraId="62CF4378" w14:textId="4AA20132" w:rsidR="00D51DFA" w:rsidRDefault="00D51DFA" w:rsidP="00D51DF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klub hradí cestovné v plné výši částkou 5 Kč/km, avšak !!! pokud </w:t>
      </w:r>
      <w:r w:rsidR="00341AD4">
        <w:rPr>
          <w:sz w:val="24"/>
          <w:szCs w:val="24"/>
        </w:rPr>
        <w:t xml:space="preserve">na daný turnaj jede více </w:t>
      </w:r>
      <w:r w:rsidR="005C5002">
        <w:rPr>
          <w:sz w:val="24"/>
          <w:szCs w:val="24"/>
        </w:rPr>
        <w:t>hráčů klubu a je nutné využít více než 1 automobil, pak je nutné dodržet pravidlo, že v každém automobilu bude vždy 1 trenér/rodič zároveň jako řidič</w:t>
      </w:r>
      <w:r w:rsidR="00CF1B3D">
        <w:rPr>
          <w:sz w:val="24"/>
          <w:szCs w:val="24"/>
        </w:rPr>
        <w:t xml:space="preserve"> automobilu </w:t>
      </w:r>
      <w:r w:rsidR="005C5002">
        <w:rPr>
          <w:sz w:val="24"/>
          <w:szCs w:val="24"/>
        </w:rPr>
        <w:t xml:space="preserve">a zbylá 3 -4 místa v autě budou obsazena hráči </w:t>
      </w:r>
      <w:r w:rsidR="00CF1B3D">
        <w:rPr>
          <w:sz w:val="24"/>
          <w:szCs w:val="24"/>
        </w:rPr>
        <w:t xml:space="preserve">klubu </w:t>
      </w:r>
      <w:r w:rsidR="005C5002">
        <w:rPr>
          <w:sz w:val="24"/>
          <w:szCs w:val="24"/>
        </w:rPr>
        <w:t>účastnící</w:t>
      </w:r>
      <w:r w:rsidR="004B6508">
        <w:rPr>
          <w:sz w:val="24"/>
          <w:szCs w:val="24"/>
        </w:rPr>
        <w:t>mi</w:t>
      </w:r>
      <w:r w:rsidR="005C5002">
        <w:rPr>
          <w:sz w:val="24"/>
          <w:szCs w:val="24"/>
        </w:rPr>
        <w:t xml:space="preserve"> se </w:t>
      </w:r>
      <w:r w:rsidR="004B6508">
        <w:rPr>
          <w:sz w:val="24"/>
          <w:szCs w:val="24"/>
        </w:rPr>
        <w:t xml:space="preserve">daného </w:t>
      </w:r>
      <w:proofErr w:type="gramStart"/>
      <w:r w:rsidR="005C5002">
        <w:rPr>
          <w:sz w:val="24"/>
          <w:szCs w:val="24"/>
        </w:rPr>
        <w:t>turnaje !!!</w:t>
      </w:r>
      <w:proofErr w:type="gramEnd"/>
    </w:p>
    <w:p w14:paraId="45A5227D" w14:textId="77777777" w:rsidR="005C5002" w:rsidRDefault="005C5002" w:rsidP="00D51DFA">
      <w:pPr>
        <w:pStyle w:val="Odstavecseseznamem"/>
        <w:rPr>
          <w:sz w:val="24"/>
          <w:szCs w:val="24"/>
        </w:rPr>
      </w:pPr>
    </w:p>
    <w:p w14:paraId="3ED16E6B" w14:textId="23BD4A46" w:rsidR="00E865A3" w:rsidRDefault="005C5002" w:rsidP="00E865A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klub hradí </w:t>
      </w:r>
      <w:r w:rsidR="00A122AB">
        <w:rPr>
          <w:sz w:val="24"/>
          <w:szCs w:val="24"/>
        </w:rPr>
        <w:t xml:space="preserve">náklady spojené s </w:t>
      </w:r>
      <w:r w:rsidR="009B5EFC">
        <w:rPr>
          <w:sz w:val="24"/>
          <w:szCs w:val="24"/>
        </w:rPr>
        <w:t>ubytování</w:t>
      </w:r>
      <w:r w:rsidR="00A122AB">
        <w:rPr>
          <w:sz w:val="24"/>
          <w:szCs w:val="24"/>
        </w:rPr>
        <w:t>m</w:t>
      </w:r>
      <w:r w:rsidR="009B5EFC">
        <w:rPr>
          <w:sz w:val="24"/>
          <w:szCs w:val="24"/>
        </w:rPr>
        <w:t xml:space="preserve"> všem hráčům a rovněž 1 osobě v pozici trenéra/rodiče na </w:t>
      </w:r>
      <w:r w:rsidR="00A122AB">
        <w:rPr>
          <w:sz w:val="24"/>
          <w:szCs w:val="24"/>
        </w:rPr>
        <w:t xml:space="preserve">každý automobil, </w:t>
      </w:r>
      <w:r w:rsidR="00A122AB" w:rsidRPr="00E865A3">
        <w:rPr>
          <w:b/>
          <w:bCs/>
          <w:sz w:val="24"/>
          <w:szCs w:val="24"/>
        </w:rPr>
        <w:t xml:space="preserve">avšak v maximální míře </w:t>
      </w:r>
      <w:r w:rsidR="00E865A3" w:rsidRPr="00E865A3">
        <w:rPr>
          <w:b/>
          <w:bCs/>
          <w:sz w:val="24"/>
          <w:szCs w:val="24"/>
        </w:rPr>
        <w:t>800 Kč/osoba/noc</w:t>
      </w:r>
      <w:r w:rsidR="00E865A3">
        <w:rPr>
          <w:b/>
          <w:bCs/>
          <w:sz w:val="24"/>
          <w:szCs w:val="24"/>
        </w:rPr>
        <w:t xml:space="preserve"> </w:t>
      </w:r>
      <w:r w:rsidR="00E865A3">
        <w:rPr>
          <w:sz w:val="24"/>
          <w:szCs w:val="24"/>
        </w:rPr>
        <w:t>(pokud budou ubytovací náklady vyšší, tak částku převyšující tuto hranici si každý doplácí samostatně)</w:t>
      </w:r>
    </w:p>
    <w:p w14:paraId="6998675A" w14:textId="77777777" w:rsidR="00E865A3" w:rsidRPr="00E865A3" w:rsidRDefault="00E865A3" w:rsidP="00E865A3">
      <w:pPr>
        <w:pStyle w:val="Odstavecseseznamem"/>
        <w:rPr>
          <w:sz w:val="24"/>
          <w:szCs w:val="24"/>
        </w:rPr>
      </w:pPr>
    </w:p>
    <w:p w14:paraId="6F64A832" w14:textId="079CCBEC" w:rsidR="00CA7D09" w:rsidRDefault="00E865A3" w:rsidP="00CA7D0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3E1464">
        <w:rPr>
          <w:b/>
          <w:bCs/>
          <w:sz w:val="24"/>
          <w:szCs w:val="24"/>
          <w:u w:val="single"/>
        </w:rPr>
        <w:t xml:space="preserve">Turnaje družstev = </w:t>
      </w:r>
      <w:r w:rsidR="00CA7D09" w:rsidRPr="003E1464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MČR klubů U15 a U19, </w:t>
      </w:r>
      <w:r w:rsidR="00CA7D09">
        <w:rPr>
          <w:b/>
          <w:bCs/>
          <w:sz w:val="24"/>
          <w:szCs w:val="24"/>
        </w:rPr>
        <w:t xml:space="preserve">oblastní soutěže družstev žáků </w:t>
      </w:r>
      <w:r w:rsidR="00CA7D09">
        <w:rPr>
          <w:b/>
          <w:bCs/>
          <w:sz w:val="24"/>
          <w:szCs w:val="24"/>
        </w:rPr>
        <w:tab/>
      </w:r>
      <w:r w:rsidR="00CA7D09">
        <w:rPr>
          <w:b/>
          <w:bCs/>
          <w:sz w:val="24"/>
          <w:szCs w:val="24"/>
        </w:rPr>
        <w:tab/>
      </w:r>
      <w:r w:rsidR="00CA7D09">
        <w:rPr>
          <w:b/>
          <w:bCs/>
          <w:sz w:val="24"/>
          <w:szCs w:val="24"/>
        </w:rPr>
        <w:tab/>
        <w:t>a juniorů, ligová utkání dospělých</w:t>
      </w:r>
    </w:p>
    <w:p w14:paraId="4ED7BB9E" w14:textId="77777777" w:rsidR="00CA7D09" w:rsidRPr="00CA7D09" w:rsidRDefault="00CA7D09" w:rsidP="00CA7D09">
      <w:pPr>
        <w:pStyle w:val="Odstavecseseznamem"/>
        <w:rPr>
          <w:b/>
          <w:bCs/>
          <w:sz w:val="24"/>
          <w:szCs w:val="24"/>
        </w:rPr>
      </w:pPr>
    </w:p>
    <w:p w14:paraId="6D24E65D" w14:textId="3889D3D2" w:rsidR="00CA7D09" w:rsidRDefault="00CA7D09" w:rsidP="00CA7D0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klub hradí veškeré náklady (startovné, cestovné, případně ubytování) spojené s turnaji v plné výši všem hráčům </w:t>
      </w:r>
      <w:r w:rsidR="00FA772D">
        <w:rPr>
          <w:sz w:val="24"/>
          <w:szCs w:val="24"/>
        </w:rPr>
        <w:t xml:space="preserve">a </w:t>
      </w:r>
      <w:r w:rsidR="007D7957">
        <w:rPr>
          <w:sz w:val="24"/>
          <w:szCs w:val="24"/>
        </w:rPr>
        <w:t xml:space="preserve">ubytování </w:t>
      </w:r>
      <w:r w:rsidR="00FA772D">
        <w:rPr>
          <w:sz w:val="24"/>
          <w:szCs w:val="24"/>
        </w:rPr>
        <w:t>rovněž 1 osobě v pozici trenéra/rodiče na každý automobil</w:t>
      </w:r>
    </w:p>
    <w:p w14:paraId="5B33BEBF" w14:textId="77777777" w:rsidR="00D51DFA" w:rsidRPr="00321277" w:rsidRDefault="00D51DFA" w:rsidP="00D51DFA">
      <w:pPr>
        <w:pStyle w:val="Odstavecseseznamem"/>
        <w:rPr>
          <w:b/>
          <w:bCs/>
          <w:sz w:val="24"/>
          <w:szCs w:val="24"/>
        </w:rPr>
      </w:pPr>
    </w:p>
    <w:p w14:paraId="0EA1504B" w14:textId="28FA8CEE" w:rsidR="00E65664" w:rsidRPr="003E1464" w:rsidRDefault="007D7957" w:rsidP="007D7957">
      <w:pPr>
        <w:pStyle w:val="Odstavecseseznamem"/>
        <w:numPr>
          <w:ilvl w:val="0"/>
          <w:numId w:val="1"/>
        </w:numPr>
        <w:rPr>
          <w:u w:val="single"/>
        </w:rPr>
      </w:pPr>
      <w:r w:rsidRPr="003E1464">
        <w:rPr>
          <w:b/>
          <w:bCs/>
          <w:sz w:val="24"/>
          <w:szCs w:val="24"/>
          <w:u w:val="single"/>
        </w:rPr>
        <w:t xml:space="preserve">Mezinárodní turnaje </w:t>
      </w:r>
      <w:r w:rsidR="00C0171E" w:rsidRPr="003E1464">
        <w:rPr>
          <w:b/>
          <w:bCs/>
          <w:sz w:val="24"/>
          <w:szCs w:val="24"/>
          <w:u w:val="single"/>
        </w:rPr>
        <w:t>(po Evropě)</w:t>
      </w:r>
    </w:p>
    <w:p w14:paraId="460E820E" w14:textId="77777777" w:rsidR="00C0171E" w:rsidRDefault="00C0171E" w:rsidP="00C0171E">
      <w:pPr>
        <w:pStyle w:val="Odstavecseseznamem"/>
      </w:pPr>
    </w:p>
    <w:p w14:paraId="2B04DF6D" w14:textId="309427E8" w:rsidR="00C0171E" w:rsidRPr="003E1464" w:rsidRDefault="00C0171E" w:rsidP="00C0171E">
      <w:pPr>
        <w:pStyle w:val="Odstavecseseznamem"/>
        <w:rPr>
          <w:sz w:val="24"/>
          <w:szCs w:val="24"/>
        </w:rPr>
      </w:pPr>
      <w:r w:rsidRPr="003E1464">
        <w:rPr>
          <w:sz w:val="24"/>
          <w:szCs w:val="24"/>
        </w:rPr>
        <w:t xml:space="preserve">- klub hradí náklady spojené s účastí na mezinárodních turnajích (viz popsáno níže), </w:t>
      </w:r>
      <w:r w:rsidRPr="003E1464">
        <w:rPr>
          <w:b/>
          <w:bCs/>
          <w:sz w:val="24"/>
          <w:szCs w:val="24"/>
        </w:rPr>
        <w:t xml:space="preserve">pouze za předpokladu že daný hráč se nachází (nebo v období </w:t>
      </w:r>
      <w:r w:rsidR="00EC57DD" w:rsidRPr="003E1464">
        <w:rPr>
          <w:b/>
          <w:bCs/>
          <w:sz w:val="24"/>
          <w:szCs w:val="24"/>
        </w:rPr>
        <w:lastRenderedPageBreak/>
        <w:t>posledních</w:t>
      </w:r>
      <w:r w:rsidRPr="003E1464">
        <w:rPr>
          <w:b/>
          <w:bCs/>
          <w:sz w:val="24"/>
          <w:szCs w:val="24"/>
        </w:rPr>
        <w:t xml:space="preserve"> dvou let nacházel) v elitní TOP10</w:t>
      </w:r>
      <w:r w:rsidR="00E71A6B" w:rsidRPr="003E1464">
        <w:rPr>
          <w:b/>
          <w:bCs/>
          <w:sz w:val="24"/>
          <w:szCs w:val="24"/>
        </w:rPr>
        <w:t xml:space="preserve"> celostátního žebříčku ČR </w:t>
      </w:r>
      <w:r w:rsidR="00E71A6B" w:rsidRPr="003E1464">
        <w:rPr>
          <w:sz w:val="24"/>
          <w:szCs w:val="24"/>
        </w:rPr>
        <w:t>(v jakékoliv kategorii a jakékoliv disciplíně)</w:t>
      </w:r>
    </w:p>
    <w:p w14:paraId="61D1C162" w14:textId="77777777" w:rsidR="00E71A6B" w:rsidRDefault="00E71A6B" w:rsidP="00C0171E">
      <w:pPr>
        <w:pStyle w:val="Odstavecseseznamem"/>
        <w:rPr>
          <w:sz w:val="24"/>
          <w:szCs w:val="24"/>
        </w:rPr>
      </w:pPr>
    </w:p>
    <w:p w14:paraId="37DAB296" w14:textId="0241F94C" w:rsidR="00E71A6B" w:rsidRDefault="00E71A6B" w:rsidP="00C0171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D1022">
        <w:rPr>
          <w:sz w:val="24"/>
          <w:szCs w:val="24"/>
        </w:rPr>
        <w:t>při dodržení této podmínky,</w:t>
      </w:r>
      <w:r>
        <w:rPr>
          <w:sz w:val="24"/>
          <w:szCs w:val="24"/>
        </w:rPr>
        <w:t xml:space="preserve"> jsou</w:t>
      </w:r>
      <w:r w:rsidR="008D1022">
        <w:rPr>
          <w:sz w:val="24"/>
          <w:szCs w:val="24"/>
        </w:rPr>
        <w:t xml:space="preserve"> pak</w:t>
      </w:r>
      <w:r>
        <w:rPr>
          <w:sz w:val="24"/>
          <w:szCs w:val="24"/>
        </w:rPr>
        <w:t xml:space="preserve"> náklady </w:t>
      </w:r>
      <w:r w:rsidR="008D1022">
        <w:rPr>
          <w:sz w:val="24"/>
          <w:szCs w:val="24"/>
        </w:rPr>
        <w:t>hrazeny klubem dle následujícího klíče:</w:t>
      </w:r>
    </w:p>
    <w:p w14:paraId="1E023E32" w14:textId="2616F44D" w:rsidR="008D1022" w:rsidRDefault="008D1022" w:rsidP="008D102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klub hradí startovné hráčům v plné výši</w:t>
      </w:r>
    </w:p>
    <w:p w14:paraId="7320BF11" w14:textId="77777777" w:rsidR="008D1022" w:rsidRDefault="008D1022" w:rsidP="008D1022">
      <w:pPr>
        <w:pStyle w:val="Odstavecseseznamem"/>
        <w:rPr>
          <w:sz w:val="24"/>
          <w:szCs w:val="24"/>
        </w:rPr>
      </w:pPr>
    </w:p>
    <w:p w14:paraId="04F7BE8C" w14:textId="33ADF83F" w:rsidR="00A204D3" w:rsidRDefault="008D1022" w:rsidP="00A204D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klub hradí cestovné v plné výši 5 Kč/km (pokud jede </w:t>
      </w:r>
      <w:r w:rsidR="009A311B">
        <w:rPr>
          <w:sz w:val="24"/>
          <w:szCs w:val="24"/>
        </w:rPr>
        <w:t>1 automobil)</w:t>
      </w:r>
      <w:r w:rsidR="00A204D3">
        <w:rPr>
          <w:sz w:val="24"/>
          <w:szCs w:val="24"/>
        </w:rPr>
        <w:t xml:space="preserve">, v případě nutnosti dopravy více automobily podmínka </w:t>
      </w:r>
      <w:r w:rsidR="00444726">
        <w:rPr>
          <w:sz w:val="24"/>
          <w:szCs w:val="24"/>
        </w:rPr>
        <w:t xml:space="preserve">ekonomicky </w:t>
      </w:r>
      <w:r w:rsidR="00A204D3">
        <w:rPr>
          <w:sz w:val="24"/>
          <w:szCs w:val="24"/>
        </w:rPr>
        <w:t>efektivního využití dopravy</w:t>
      </w:r>
      <w:r w:rsidR="00D07590">
        <w:rPr>
          <w:sz w:val="24"/>
          <w:szCs w:val="24"/>
        </w:rPr>
        <w:t xml:space="preserve"> (v každém automobilu 1 osoba v pozici trenér</w:t>
      </w:r>
      <w:r w:rsidR="00EC274F">
        <w:rPr>
          <w:sz w:val="24"/>
          <w:szCs w:val="24"/>
        </w:rPr>
        <w:t>a</w:t>
      </w:r>
      <w:r w:rsidR="00D07590">
        <w:rPr>
          <w:sz w:val="24"/>
          <w:szCs w:val="24"/>
        </w:rPr>
        <w:t>/rodič</w:t>
      </w:r>
      <w:r w:rsidR="00EC274F">
        <w:rPr>
          <w:sz w:val="24"/>
          <w:szCs w:val="24"/>
        </w:rPr>
        <w:t>e</w:t>
      </w:r>
      <w:r w:rsidR="00D07590">
        <w:rPr>
          <w:sz w:val="24"/>
          <w:szCs w:val="24"/>
        </w:rPr>
        <w:t xml:space="preserve"> </w:t>
      </w:r>
      <w:r w:rsidR="00444726">
        <w:rPr>
          <w:sz w:val="24"/>
          <w:szCs w:val="24"/>
        </w:rPr>
        <w:t>a zároveň jako řidič</w:t>
      </w:r>
      <w:r w:rsidR="00EC274F">
        <w:rPr>
          <w:sz w:val="24"/>
          <w:szCs w:val="24"/>
        </w:rPr>
        <w:t>e</w:t>
      </w:r>
      <w:r w:rsidR="00444726">
        <w:rPr>
          <w:sz w:val="24"/>
          <w:szCs w:val="24"/>
        </w:rPr>
        <w:t xml:space="preserve"> </w:t>
      </w:r>
      <w:r w:rsidR="00D07590">
        <w:rPr>
          <w:sz w:val="24"/>
          <w:szCs w:val="24"/>
        </w:rPr>
        <w:t>a</w:t>
      </w:r>
      <w:r w:rsidR="00444726">
        <w:rPr>
          <w:sz w:val="24"/>
          <w:szCs w:val="24"/>
        </w:rPr>
        <w:t> </w:t>
      </w:r>
      <w:r w:rsidR="00D07590">
        <w:rPr>
          <w:sz w:val="24"/>
          <w:szCs w:val="24"/>
        </w:rPr>
        <w:t xml:space="preserve">ostatní místa automobilu obsazeny </w:t>
      </w:r>
      <w:r w:rsidR="00444726">
        <w:rPr>
          <w:sz w:val="24"/>
          <w:szCs w:val="24"/>
        </w:rPr>
        <w:t>hráči klubu)</w:t>
      </w:r>
    </w:p>
    <w:p w14:paraId="19000F6D" w14:textId="77777777" w:rsidR="00444726" w:rsidRDefault="00444726" w:rsidP="00A204D3">
      <w:pPr>
        <w:pStyle w:val="Odstavecseseznamem"/>
        <w:rPr>
          <w:sz w:val="24"/>
          <w:szCs w:val="24"/>
        </w:rPr>
      </w:pPr>
    </w:p>
    <w:p w14:paraId="205E7E98" w14:textId="55E405B9" w:rsidR="00444726" w:rsidRDefault="00444726" w:rsidP="00A204D3">
      <w:pPr>
        <w:pStyle w:val="Odstavecseseznamem"/>
        <w:rPr>
          <w:b/>
          <w:bCs/>
          <w:sz w:val="24"/>
          <w:szCs w:val="24"/>
        </w:rPr>
      </w:pPr>
      <w:r w:rsidRPr="00444726">
        <w:rPr>
          <w:b/>
          <w:bCs/>
          <w:sz w:val="24"/>
          <w:szCs w:val="24"/>
        </w:rPr>
        <w:t>- ubytování</w:t>
      </w:r>
      <w:r w:rsidR="00DF52CB">
        <w:rPr>
          <w:b/>
          <w:bCs/>
          <w:sz w:val="24"/>
          <w:szCs w:val="24"/>
        </w:rPr>
        <w:t xml:space="preserve"> *</w:t>
      </w:r>
      <w:r w:rsidRPr="004447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klub ubytování na mezinárodní turnaje nehradí a ani nijak nepřispívá, každý si ubytování hradí samostatně a dle </w:t>
      </w:r>
      <w:r w:rsidR="00924160">
        <w:rPr>
          <w:b/>
          <w:bCs/>
          <w:sz w:val="24"/>
          <w:szCs w:val="24"/>
        </w:rPr>
        <w:t>vlastního uvážení</w:t>
      </w:r>
    </w:p>
    <w:p w14:paraId="5E5CB2C4" w14:textId="77777777" w:rsidR="00DF52CB" w:rsidRDefault="00DF52CB" w:rsidP="00A204D3">
      <w:pPr>
        <w:pStyle w:val="Odstavecseseznamem"/>
        <w:rPr>
          <w:b/>
          <w:bCs/>
          <w:sz w:val="24"/>
          <w:szCs w:val="24"/>
        </w:rPr>
      </w:pPr>
    </w:p>
    <w:p w14:paraId="1194341A" w14:textId="564067C9" w:rsidR="00DF52CB" w:rsidRDefault="00DF52CB" w:rsidP="00A204D3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  <w:r w:rsidRPr="00DF52CB">
        <w:rPr>
          <w:sz w:val="24"/>
          <w:szCs w:val="24"/>
        </w:rPr>
        <w:t>pokud</w:t>
      </w:r>
      <w:r>
        <w:rPr>
          <w:sz w:val="24"/>
          <w:szCs w:val="24"/>
        </w:rPr>
        <w:t xml:space="preserve"> ekonomická situace klubu bude pří</w:t>
      </w:r>
      <w:r w:rsidR="00DA2CA6">
        <w:rPr>
          <w:sz w:val="24"/>
          <w:szCs w:val="24"/>
        </w:rPr>
        <w:t>znivá</w:t>
      </w:r>
      <w:r>
        <w:rPr>
          <w:sz w:val="24"/>
          <w:szCs w:val="24"/>
        </w:rPr>
        <w:t xml:space="preserve">, </w:t>
      </w:r>
      <w:r w:rsidR="00DA2CA6">
        <w:rPr>
          <w:sz w:val="24"/>
          <w:szCs w:val="24"/>
        </w:rPr>
        <w:t xml:space="preserve">tak klub přispěje </w:t>
      </w:r>
      <w:r w:rsidR="00AF4032">
        <w:rPr>
          <w:sz w:val="24"/>
          <w:szCs w:val="24"/>
        </w:rPr>
        <w:t xml:space="preserve">například </w:t>
      </w:r>
      <w:r w:rsidR="00DA2CA6">
        <w:rPr>
          <w:sz w:val="24"/>
          <w:szCs w:val="24"/>
        </w:rPr>
        <w:t>částkou</w:t>
      </w:r>
      <w:r w:rsidR="00AF4032">
        <w:rPr>
          <w:sz w:val="24"/>
          <w:szCs w:val="24"/>
        </w:rPr>
        <w:t> </w:t>
      </w:r>
      <w:r w:rsidR="00DA2CA6">
        <w:rPr>
          <w:sz w:val="24"/>
          <w:szCs w:val="24"/>
        </w:rPr>
        <w:t>500 Kč/</w:t>
      </w:r>
      <w:r w:rsidR="00AF4032">
        <w:rPr>
          <w:sz w:val="24"/>
          <w:szCs w:val="24"/>
        </w:rPr>
        <w:t>osoba/noc</w:t>
      </w:r>
    </w:p>
    <w:p w14:paraId="3C0F016D" w14:textId="77777777" w:rsidR="00924160" w:rsidRDefault="00924160" w:rsidP="00A204D3">
      <w:pPr>
        <w:pStyle w:val="Odstavecseseznamem"/>
        <w:rPr>
          <w:b/>
          <w:bCs/>
          <w:sz w:val="24"/>
          <w:szCs w:val="24"/>
        </w:rPr>
      </w:pPr>
    </w:p>
    <w:p w14:paraId="4581077D" w14:textId="059D2AA9" w:rsidR="00924160" w:rsidRPr="003E1464" w:rsidRDefault="00924160" w:rsidP="00A204D3">
      <w:pPr>
        <w:pStyle w:val="Odstavecseseznamem"/>
        <w:rPr>
          <w:sz w:val="24"/>
          <w:szCs w:val="24"/>
        </w:rPr>
      </w:pPr>
      <w:r w:rsidRPr="003E1464">
        <w:rPr>
          <w:b/>
          <w:bCs/>
          <w:sz w:val="24"/>
          <w:szCs w:val="24"/>
        </w:rPr>
        <w:t xml:space="preserve">- pouze v případě účasti trenéra </w:t>
      </w:r>
      <w:r w:rsidR="00EC57DD" w:rsidRPr="003E1464">
        <w:rPr>
          <w:b/>
          <w:bCs/>
          <w:sz w:val="24"/>
          <w:szCs w:val="24"/>
        </w:rPr>
        <w:t xml:space="preserve">klubu </w:t>
      </w:r>
      <w:r w:rsidRPr="003E1464">
        <w:rPr>
          <w:b/>
          <w:bCs/>
          <w:sz w:val="24"/>
          <w:szCs w:val="24"/>
        </w:rPr>
        <w:t>na mezinárodním turnaji</w:t>
      </w:r>
      <w:r w:rsidRPr="003E1464">
        <w:rPr>
          <w:sz w:val="24"/>
          <w:szCs w:val="24"/>
        </w:rPr>
        <w:t xml:space="preserve"> – ubytování</w:t>
      </w:r>
      <w:r w:rsidR="00EC57DD" w:rsidRPr="003E1464">
        <w:rPr>
          <w:sz w:val="24"/>
          <w:szCs w:val="24"/>
        </w:rPr>
        <w:t xml:space="preserve"> pro trenéra</w:t>
      </w:r>
      <w:r w:rsidRPr="003E1464">
        <w:rPr>
          <w:sz w:val="24"/>
          <w:szCs w:val="24"/>
        </w:rPr>
        <w:t xml:space="preserve"> je hrazeno </w:t>
      </w:r>
      <w:r w:rsidR="008A4FEB" w:rsidRPr="003E1464">
        <w:rPr>
          <w:sz w:val="24"/>
          <w:szCs w:val="24"/>
        </w:rPr>
        <w:t>v plné výši klubem</w:t>
      </w:r>
    </w:p>
    <w:p w14:paraId="08DA8302" w14:textId="77777777" w:rsidR="008A4FEB" w:rsidRPr="00DA2CA6" w:rsidRDefault="008A4FEB" w:rsidP="00DA2CA6">
      <w:pPr>
        <w:rPr>
          <w:sz w:val="24"/>
          <w:szCs w:val="24"/>
        </w:rPr>
      </w:pPr>
    </w:p>
    <w:p w14:paraId="5F382185" w14:textId="0BC33414" w:rsidR="008A4FEB" w:rsidRPr="008A4FEB" w:rsidRDefault="008A4FEB" w:rsidP="008A4FEB">
      <w:pPr>
        <w:rPr>
          <w:b/>
          <w:bCs/>
          <w:sz w:val="28"/>
          <w:szCs w:val="28"/>
        </w:rPr>
      </w:pPr>
      <w:r w:rsidRPr="008A4FEB">
        <w:rPr>
          <w:b/>
          <w:bCs/>
          <w:sz w:val="28"/>
          <w:szCs w:val="28"/>
        </w:rPr>
        <w:t>Povinnost hráčů související s účastí na mezinárodních turnajích</w:t>
      </w:r>
    </w:p>
    <w:p w14:paraId="719EFE3C" w14:textId="6AC8B720" w:rsidR="008A4FEB" w:rsidRDefault="008A4FEB" w:rsidP="00A204D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Hráči/hráčky klubu (</w:t>
      </w:r>
      <w:r w:rsidR="003E1464">
        <w:rPr>
          <w:sz w:val="24"/>
          <w:szCs w:val="24"/>
        </w:rPr>
        <w:t xml:space="preserve">případně </w:t>
      </w:r>
      <w:r>
        <w:rPr>
          <w:sz w:val="24"/>
          <w:szCs w:val="24"/>
        </w:rPr>
        <w:t>zákonní zástupci), kteří mají v plánu se účastnit mezinárodních turnajů, tak dodají emailem členům výkonného výboru klubu:</w:t>
      </w:r>
    </w:p>
    <w:p w14:paraId="36B9BDB8" w14:textId="77777777" w:rsidR="008A4FEB" w:rsidRDefault="008A4FEB" w:rsidP="00A204D3">
      <w:pPr>
        <w:pStyle w:val="Odstavecseseznamem"/>
        <w:rPr>
          <w:sz w:val="24"/>
          <w:szCs w:val="24"/>
        </w:rPr>
      </w:pPr>
    </w:p>
    <w:p w14:paraId="5B3F325A" w14:textId="4AFBCF33" w:rsidR="008A4FEB" w:rsidRDefault="008A4FEB" w:rsidP="008A4FE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8A4FEB">
        <w:rPr>
          <w:b/>
          <w:bCs/>
          <w:sz w:val="24"/>
          <w:szCs w:val="24"/>
        </w:rPr>
        <w:t xml:space="preserve">Nejpozději do </w:t>
      </w:r>
      <w:r>
        <w:rPr>
          <w:b/>
          <w:bCs/>
          <w:sz w:val="24"/>
          <w:szCs w:val="24"/>
        </w:rPr>
        <w:t>15. února;</w:t>
      </w:r>
      <w:r w:rsidRPr="008A4FEB">
        <w:rPr>
          <w:b/>
          <w:bCs/>
          <w:sz w:val="24"/>
          <w:szCs w:val="24"/>
        </w:rPr>
        <w:t xml:space="preserve"> seznam mezinárodních turnajů</w:t>
      </w:r>
      <w:r>
        <w:rPr>
          <w:b/>
          <w:bCs/>
          <w:sz w:val="24"/>
          <w:szCs w:val="24"/>
        </w:rPr>
        <w:t>, kterých se mají v plánu účastnit v období leden – červen daného roku (pro 1. polovinu roku)</w:t>
      </w:r>
    </w:p>
    <w:p w14:paraId="6ED55AD4" w14:textId="77777777" w:rsidR="008A4FEB" w:rsidRPr="008A4FEB" w:rsidRDefault="008A4FEB" w:rsidP="008A4FEB">
      <w:pPr>
        <w:pStyle w:val="Odstavecseseznamem"/>
        <w:rPr>
          <w:b/>
          <w:bCs/>
          <w:sz w:val="24"/>
          <w:szCs w:val="24"/>
        </w:rPr>
      </w:pPr>
    </w:p>
    <w:p w14:paraId="245500AC" w14:textId="1A5C1BCE" w:rsidR="008A4FEB" w:rsidRDefault="008A4FEB" w:rsidP="008A4FE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Nejpozději do </w:t>
      </w:r>
      <w:r w:rsidR="00F0529E">
        <w:rPr>
          <w:b/>
          <w:bCs/>
          <w:sz w:val="24"/>
          <w:szCs w:val="24"/>
        </w:rPr>
        <w:t>30. září</w:t>
      </w:r>
      <w:r>
        <w:rPr>
          <w:b/>
          <w:bCs/>
          <w:sz w:val="24"/>
          <w:szCs w:val="24"/>
        </w:rPr>
        <w:t xml:space="preserve">; seznam </w:t>
      </w:r>
      <w:r w:rsidRPr="008A4FEB">
        <w:rPr>
          <w:b/>
          <w:bCs/>
          <w:sz w:val="24"/>
          <w:szCs w:val="24"/>
        </w:rPr>
        <w:t>mezinárodních turnajů</w:t>
      </w:r>
      <w:r>
        <w:rPr>
          <w:b/>
          <w:bCs/>
          <w:sz w:val="24"/>
          <w:szCs w:val="24"/>
        </w:rPr>
        <w:t xml:space="preserve">, kterých se mají v plánu účastnit v období </w:t>
      </w:r>
      <w:r w:rsidR="00F0529E">
        <w:rPr>
          <w:b/>
          <w:bCs/>
          <w:sz w:val="24"/>
          <w:szCs w:val="24"/>
        </w:rPr>
        <w:t>září</w:t>
      </w:r>
      <w:r>
        <w:rPr>
          <w:b/>
          <w:bCs/>
          <w:sz w:val="24"/>
          <w:szCs w:val="24"/>
        </w:rPr>
        <w:t xml:space="preserve"> – </w:t>
      </w:r>
      <w:r w:rsidR="00F0529E">
        <w:rPr>
          <w:b/>
          <w:bCs/>
          <w:sz w:val="24"/>
          <w:szCs w:val="24"/>
        </w:rPr>
        <w:t>prosinec</w:t>
      </w:r>
      <w:r>
        <w:rPr>
          <w:b/>
          <w:bCs/>
          <w:sz w:val="24"/>
          <w:szCs w:val="24"/>
        </w:rPr>
        <w:t xml:space="preserve"> daného roku (</w:t>
      </w:r>
      <w:r w:rsidR="00F0529E">
        <w:rPr>
          <w:b/>
          <w:bCs/>
          <w:sz w:val="24"/>
          <w:szCs w:val="24"/>
        </w:rPr>
        <w:t>pro 2</w:t>
      </w:r>
      <w:r>
        <w:rPr>
          <w:b/>
          <w:bCs/>
          <w:sz w:val="24"/>
          <w:szCs w:val="24"/>
        </w:rPr>
        <w:t>. polovinu roku)</w:t>
      </w:r>
    </w:p>
    <w:p w14:paraId="76FA4F1D" w14:textId="6C0785DF" w:rsidR="008A4FEB" w:rsidRPr="008A4FEB" w:rsidRDefault="008A4FEB" w:rsidP="008A4FEB">
      <w:pPr>
        <w:pStyle w:val="Odstavecseseznamem"/>
        <w:rPr>
          <w:b/>
          <w:bCs/>
          <w:sz w:val="24"/>
          <w:szCs w:val="24"/>
        </w:rPr>
      </w:pPr>
    </w:p>
    <w:p w14:paraId="4C452656" w14:textId="77777777" w:rsidR="008A4FEB" w:rsidRPr="00924160" w:rsidRDefault="008A4FEB" w:rsidP="00A204D3">
      <w:pPr>
        <w:pStyle w:val="Odstavecseseznamem"/>
        <w:rPr>
          <w:sz w:val="24"/>
          <w:szCs w:val="24"/>
        </w:rPr>
      </w:pPr>
    </w:p>
    <w:p w14:paraId="48BC2F94" w14:textId="54811644" w:rsidR="008D1022" w:rsidRPr="00BE05C4" w:rsidRDefault="007A52A9" w:rsidP="00C0171E">
      <w:pPr>
        <w:pStyle w:val="Odstavecseseznamem"/>
        <w:rPr>
          <w:sz w:val="24"/>
          <w:szCs w:val="24"/>
          <w:u w:val="single"/>
        </w:rPr>
      </w:pPr>
      <w:r w:rsidRPr="00BE05C4">
        <w:rPr>
          <w:sz w:val="24"/>
          <w:szCs w:val="24"/>
          <w:u w:val="single"/>
        </w:rPr>
        <w:t>Seznam bude obsahovat:</w:t>
      </w:r>
    </w:p>
    <w:p w14:paraId="6DA31907" w14:textId="4F238ABC" w:rsidR="007A52A9" w:rsidRDefault="007A52A9" w:rsidP="00C0171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uvedené turnaje (stačí pouze mezinárodní), kterých se má hráč/hráčka v plánu účastnit v dané polovině roku</w:t>
      </w:r>
    </w:p>
    <w:p w14:paraId="65F15506" w14:textId="6FA1B709" w:rsidR="007A52A9" w:rsidRDefault="007A52A9" w:rsidP="00C0171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místo (město a země) a termín konání turnaje</w:t>
      </w:r>
    </w:p>
    <w:p w14:paraId="00E13BD0" w14:textId="77777777" w:rsidR="00BE05C4" w:rsidRDefault="00BE05C4" w:rsidP="00C0171E">
      <w:pPr>
        <w:pStyle w:val="Odstavecseseznamem"/>
        <w:rPr>
          <w:sz w:val="24"/>
          <w:szCs w:val="24"/>
        </w:rPr>
      </w:pPr>
    </w:p>
    <w:p w14:paraId="243FF077" w14:textId="49090B1F" w:rsidR="007A52A9" w:rsidRDefault="007A52A9" w:rsidP="00C0171E">
      <w:pPr>
        <w:pStyle w:val="Odstavecseseznamem"/>
        <w:rPr>
          <w:b/>
          <w:bCs/>
          <w:sz w:val="24"/>
          <w:szCs w:val="24"/>
        </w:rPr>
      </w:pPr>
      <w:r w:rsidRPr="002D4905">
        <w:rPr>
          <w:b/>
          <w:bCs/>
          <w:sz w:val="24"/>
          <w:szCs w:val="24"/>
        </w:rPr>
        <w:t xml:space="preserve">- </w:t>
      </w:r>
      <w:r w:rsidR="00BE05C4" w:rsidRPr="00DA2CA6">
        <w:rPr>
          <w:b/>
          <w:bCs/>
          <w:sz w:val="24"/>
          <w:szCs w:val="24"/>
          <w:u w:val="single"/>
        </w:rPr>
        <w:t>odhadované náklady spojené s</w:t>
      </w:r>
      <w:r w:rsidR="002D4905" w:rsidRPr="00DA2CA6">
        <w:rPr>
          <w:b/>
          <w:bCs/>
          <w:sz w:val="24"/>
          <w:szCs w:val="24"/>
          <w:u w:val="single"/>
        </w:rPr>
        <w:t> </w:t>
      </w:r>
      <w:r w:rsidR="00BE05C4" w:rsidRPr="00DA2CA6">
        <w:rPr>
          <w:b/>
          <w:bCs/>
          <w:sz w:val="24"/>
          <w:szCs w:val="24"/>
          <w:u w:val="single"/>
        </w:rPr>
        <w:t>turnajem</w:t>
      </w:r>
      <w:r w:rsidR="002D4905" w:rsidRPr="002D4905">
        <w:rPr>
          <w:b/>
          <w:bCs/>
          <w:sz w:val="24"/>
          <w:szCs w:val="24"/>
        </w:rPr>
        <w:t>; vyčíslit pravděpodobnou částku za startovné hráče</w:t>
      </w:r>
      <w:r w:rsidR="00DA2CA6">
        <w:rPr>
          <w:b/>
          <w:bCs/>
          <w:sz w:val="24"/>
          <w:szCs w:val="24"/>
        </w:rPr>
        <w:t xml:space="preserve">, </w:t>
      </w:r>
      <w:r w:rsidR="00E26F6C">
        <w:rPr>
          <w:b/>
          <w:bCs/>
          <w:sz w:val="24"/>
          <w:szCs w:val="24"/>
        </w:rPr>
        <w:t>náklady spojené s dopravou na turnaj</w:t>
      </w:r>
      <w:r w:rsidR="00C326FD">
        <w:rPr>
          <w:b/>
          <w:bCs/>
          <w:sz w:val="24"/>
          <w:szCs w:val="24"/>
        </w:rPr>
        <w:t xml:space="preserve"> – při uvažování cestovních náhrad 5Kč/km</w:t>
      </w:r>
      <w:r w:rsidR="00DA2CA6">
        <w:rPr>
          <w:b/>
          <w:bCs/>
          <w:sz w:val="24"/>
          <w:szCs w:val="24"/>
        </w:rPr>
        <w:t xml:space="preserve"> a ubytování na turnaji</w:t>
      </w:r>
      <w:r w:rsidR="00E26F6C">
        <w:rPr>
          <w:b/>
          <w:bCs/>
          <w:sz w:val="24"/>
          <w:szCs w:val="24"/>
        </w:rPr>
        <w:t xml:space="preserve"> (uvést samostatně </w:t>
      </w:r>
      <w:r w:rsidR="009957DE" w:rsidRPr="009957DE">
        <w:rPr>
          <w:b/>
          <w:bCs/>
          <w:sz w:val="24"/>
          <w:szCs w:val="24"/>
          <w:u w:val="single"/>
        </w:rPr>
        <w:t>odhadované</w:t>
      </w:r>
      <w:r w:rsidR="00E26F6C">
        <w:rPr>
          <w:b/>
          <w:bCs/>
          <w:sz w:val="24"/>
          <w:szCs w:val="24"/>
        </w:rPr>
        <w:t xml:space="preserve"> náklady za startovné</w:t>
      </w:r>
      <w:r w:rsidR="00DA2CA6">
        <w:rPr>
          <w:b/>
          <w:bCs/>
          <w:sz w:val="24"/>
          <w:szCs w:val="24"/>
        </w:rPr>
        <w:t xml:space="preserve">, </w:t>
      </w:r>
      <w:r w:rsidR="00E26F6C">
        <w:rPr>
          <w:b/>
          <w:bCs/>
          <w:sz w:val="24"/>
          <w:szCs w:val="24"/>
        </w:rPr>
        <w:t>dopravu</w:t>
      </w:r>
      <w:r w:rsidR="00DA2CA6">
        <w:rPr>
          <w:b/>
          <w:bCs/>
          <w:sz w:val="24"/>
          <w:szCs w:val="24"/>
        </w:rPr>
        <w:t xml:space="preserve"> a ubytování</w:t>
      </w:r>
      <w:r w:rsidR="00E26F6C">
        <w:rPr>
          <w:b/>
          <w:bCs/>
          <w:sz w:val="24"/>
          <w:szCs w:val="24"/>
        </w:rPr>
        <w:t>)</w:t>
      </w:r>
    </w:p>
    <w:p w14:paraId="1FDC3018" w14:textId="77777777" w:rsidR="00E26F6C" w:rsidRDefault="00E26F6C" w:rsidP="00C0171E">
      <w:pPr>
        <w:pStyle w:val="Odstavecseseznamem"/>
        <w:rPr>
          <w:sz w:val="24"/>
          <w:szCs w:val="24"/>
        </w:rPr>
      </w:pPr>
    </w:p>
    <w:p w14:paraId="0F8903ED" w14:textId="732C54FB" w:rsidR="00C326FD" w:rsidRPr="009957DE" w:rsidRDefault="00E26F6C" w:rsidP="009957DE">
      <w:pPr>
        <w:pStyle w:val="Odstavecseseznamem"/>
        <w:rPr>
          <w:b/>
          <w:bCs/>
          <w:sz w:val="24"/>
          <w:szCs w:val="24"/>
        </w:rPr>
      </w:pPr>
      <w:r w:rsidRPr="00E26F6C">
        <w:rPr>
          <w:b/>
          <w:bCs/>
          <w:sz w:val="24"/>
          <w:szCs w:val="24"/>
        </w:rPr>
        <w:lastRenderedPageBreak/>
        <w:t xml:space="preserve">Pokud </w:t>
      </w:r>
      <w:r>
        <w:rPr>
          <w:b/>
          <w:bCs/>
          <w:sz w:val="24"/>
          <w:szCs w:val="24"/>
        </w:rPr>
        <w:t xml:space="preserve">hráči/zákonní zástupci v daných termínech nedodají seznam turnajů, uvažuje </w:t>
      </w:r>
      <w:proofErr w:type="gramStart"/>
      <w:r>
        <w:rPr>
          <w:b/>
          <w:bCs/>
          <w:sz w:val="24"/>
          <w:szCs w:val="24"/>
        </w:rPr>
        <w:t>se</w:t>
      </w:r>
      <w:proofErr w:type="gramEnd"/>
      <w:r>
        <w:rPr>
          <w:b/>
          <w:bCs/>
          <w:sz w:val="24"/>
          <w:szCs w:val="24"/>
        </w:rPr>
        <w:t xml:space="preserve"> že se v dané polovině roku nemají v plánu účastnit mezinárodních turnajů a s náklady spojenými pro tyto účely se nebude uvažovat</w:t>
      </w:r>
      <w:r w:rsidR="00C326FD">
        <w:rPr>
          <w:b/>
          <w:bCs/>
          <w:sz w:val="24"/>
          <w:szCs w:val="24"/>
        </w:rPr>
        <w:t>.</w:t>
      </w:r>
    </w:p>
    <w:p w14:paraId="7D554967" w14:textId="77777777" w:rsidR="00C326FD" w:rsidRDefault="00C326FD" w:rsidP="00C0171E">
      <w:pPr>
        <w:pStyle w:val="Odstavecseseznamem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</w:p>
    <w:p w14:paraId="207E728C" w14:textId="77777777" w:rsidR="003E1464" w:rsidRDefault="003E1464" w:rsidP="00C326FD">
      <w:pPr>
        <w:pStyle w:val="Odstavecseseznamem"/>
        <w:ind w:left="5676" w:firstLine="696"/>
        <w:rPr>
          <w:sz w:val="24"/>
          <w:szCs w:val="24"/>
        </w:rPr>
      </w:pPr>
    </w:p>
    <w:p w14:paraId="3B89C457" w14:textId="31262C4E" w:rsidR="00C326FD" w:rsidRDefault="00C326FD" w:rsidP="00C326FD">
      <w:pPr>
        <w:pStyle w:val="Odstavecseseznamem"/>
        <w:ind w:left="5676" w:firstLine="696"/>
        <w:rPr>
          <w:sz w:val="24"/>
          <w:szCs w:val="24"/>
        </w:rPr>
      </w:pPr>
      <w:r>
        <w:rPr>
          <w:sz w:val="24"/>
          <w:szCs w:val="24"/>
        </w:rPr>
        <w:t>V Kopřivnici, 2</w:t>
      </w:r>
      <w:r w:rsidR="009957DE">
        <w:rPr>
          <w:sz w:val="24"/>
          <w:szCs w:val="24"/>
        </w:rPr>
        <w:t>8</w:t>
      </w:r>
      <w:r>
        <w:rPr>
          <w:sz w:val="24"/>
          <w:szCs w:val="24"/>
        </w:rPr>
        <w:t>.12. 2025</w:t>
      </w:r>
    </w:p>
    <w:p w14:paraId="7DE0594C" w14:textId="62BDBFDA" w:rsidR="00C326FD" w:rsidRPr="00C326FD" w:rsidRDefault="00C326FD" w:rsidP="00C0171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1464">
        <w:rPr>
          <w:sz w:val="24"/>
          <w:szCs w:val="24"/>
        </w:rPr>
        <w:t>v</w:t>
      </w:r>
      <w:r>
        <w:rPr>
          <w:sz w:val="24"/>
          <w:szCs w:val="24"/>
        </w:rPr>
        <w:t xml:space="preserve">ýkonný výbor BK Kopřivnice,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sectPr w:rsidR="00C326FD" w:rsidRPr="00C3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5761" w14:textId="77777777" w:rsidR="00B1612A" w:rsidRDefault="00B1612A" w:rsidP="00E65664">
      <w:pPr>
        <w:spacing w:after="0" w:line="240" w:lineRule="auto"/>
      </w:pPr>
      <w:r>
        <w:separator/>
      </w:r>
    </w:p>
  </w:endnote>
  <w:endnote w:type="continuationSeparator" w:id="0">
    <w:p w14:paraId="220D6F1B" w14:textId="77777777" w:rsidR="00B1612A" w:rsidRDefault="00B1612A" w:rsidP="00E6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65AA" w14:textId="77777777" w:rsidR="00B1612A" w:rsidRDefault="00B1612A" w:rsidP="00E65664">
      <w:pPr>
        <w:spacing w:after="0" w:line="240" w:lineRule="auto"/>
      </w:pPr>
      <w:r>
        <w:separator/>
      </w:r>
    </w:p>
  </w:footnote>
  <w:footnote w:type="continuationSeparator" w:id="0">
    <w:p w14:paraId="37E560E4" w14:textId="77777777" w:rsidR="00B1612A" w:rsidRDefault="00B1612A" w:rsidP="00E65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62AD"/>
    <w:multiLevelType w:val="hybridMultilevel"/>
    <w:tmpl w:val="DE1C8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92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8E"/>
    <w:rsid w:val="000B1BBA"/>
    <w:rsid w:val="001847F5"/>
    <w:rsid w:val="002B630D"/>
    <w:rsid w:val="002D4905"/>
    <w:rsid w:val="002E6537"/>
    <w:rsid w:val="00301513"/>
    <w:rsid w:val="00321277"/>
    <w:rsid w:val="003344A5"/>
    <w:rsid w:val="00341AD4"/>
    <w:rsid w:val="00347D9C"/>
    <w:rsid w:val="003E1464"/>
    <w:rsid w:val="0040442F"/>
    <w:rsid w:val="00444726"/>
    <w:rsid w:val="00481089"/>
    <w:rsid w:val="004B6508"/>
    <w:rsid w:val="004C1F16"/>
    <w:rsid w:val="00504091"/>
    <w:rsid w:val="005C5002"/>
    <w:rsid w:val="005C5A05"/>
    <w:rsid w:val="006272A5"/>
    <w:rsid w:val="00655A0D"/>
    <w:rsid w:val="00673650"/>
    <w:rsid w:val="00726144"/>
    <w:rsid w:val="007A52A9"/>
    <w:rsid w:val="007D7957"/>
    <w:rsid w:val="008A4FEB"/>
    <w:rsid w:val="008D1022"/>
    <w:rsid w:val="00906E8A"/>
    <w:rsid w:val="00920600"/>
    <w:rsid w:val="00924160"/>
    <w:rsid w:val="009957DE"/>
    <w:rsid w:val="009A311B"/>
    <w:rsid w:val="009B5EFC"/>
    <w:rsid w:val="00A122AB"/>
    <w:rsid w:val="00A204D3"/>
    <w:rsid w:val="00A24A4F"/>
    <w:rsid w:val="00AF343B"/>
    <w:rsid w:val="00AF4032"/>
    <w:rsid w:val="00B1612A"/>
    <w:rsid w:val="00B22F48"/>
    <w:rsid w:val="00BE05C4"/>
    <w:rsid w:val="00C0171E"/>
    <w:rsid w:val="00C326FD"/>
    <w:rsid w:val="00CA7D09"/>
    <w:rsid w:val="00CE5328"/>
    <w:rsid w:val="00CF1B3D"/>
    <w:rsid w:val="00D07590"/>
    <w:rsid w:val="00D51DFA"/>
    <w:rsid w:val="00DA2CA6"/>
    <w:rsid w:val="00DD019E"/>
    <w:rsid w:val="00DF52CB"/>
    <w:rsid w:val="00E24C3E"/>
    <w:rsid w:val="00E26F6C"/>
    <w:rsid w:val="00E65664"/>
    <w:rsid w:val="00E70DAB"/>
    <w:rsid w:val="00E71A6B"/>
    <w:rsid w:val="00E865A3"/>
    <w:rsid w:val="00EC274F"/>
    <w:rsid w:val="00EC57DD"/>
    <w:rsid w:val="00F0529E"/>
    <w:rsid w:val="00F123ED"/>
    <w:rsid w:val="00F261E2"/>
    <w:rsid w:val="00F726F8"/>
    <w:rsid w:val="00F75B40"/>
    <w:rsid w:val="00FA688E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6618"/>
  <w15:chartTrackingRefBased/>
  <w15:docId w15:val="{E373E356-703E-460D-B49D-5700BA4F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8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8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8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8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8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8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68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68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68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8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88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65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664"/>
  </w:style>
  <w:style w:type="paragraph" w:styleId="Zpat">
    <w:name w:val="footer"/>
    <w:basedOn w:val="Normln"/>
    <w:link w:val="ZpatChar"/>
    <w:uiPriority w:val="99"/>
    <w:unhideWhenUsed/>
    <w:rsid w:val="00E65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Slíva</dc:creator>
  <cp:keywords/>
  <dc:description/>
  <cp:lastModifiedBy>Martin Slíva</cp:lastModifiedBy>
  <cp:revision>272</cp:revision>
  <dcterms:created xsi:type="dcterms:W3CDTF">2025-12-27T10:02:00Z</dcterms:created>
  <dcterms:modified xsi:type="dcterms:W3CDTF">2026-02-08T14:32:00Z</dcterms:modified>
</cp:coreProperties>
</file>